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臺南市因應疫情升級</w:t>
      </w:r>
    </w:p>
    <w:p>
      <w:pPr>
        <w:spacing w:line="456" w:lineRule="exact" w:before="0"/>
        <w:ind w:left="1745" w:right="1725" w:firstLine="0"/>
        <w:jc w:val="center"/>
        <w:rPr>
          <w:sz w:val="36"/>
        </w:rPr>
      </w:pPr>
      <w:r>
        <w:rPr>
          <w:sz w:val="36"/>
        </w:rPr>
        <w:t>民眾進入旅宿業實聯名制登記表</w:t>
      </w:r>
    </w:p>
    <w:p>
      <w:pPr>
        <w:pStyle w:val="BodyText"/>
        <w:spacing w:line="240" w:lineRule="auto"/>
        <w:ind w:left="0" w:firstLine="0"/>
        <w:rPr>
          <w:sz w:val="20"/>
        </w:rPr>
      </w:pPr>
    </w:p>
    <w:p>
      <w:pPr>
        <w:pStyle w:val="BodyText"/>
        <w:spacing w:line="240" w:lineRule="auto" w:before="3" w:after="1"/>
        <w:ind w:left="0" w:firstLine="0"/>
        <w:rPr>
          <w:sz w:val="16"/>
        </w:rPr>
      </w:pPr>
    </w:p>
    <w:tbl>
      <w:tblPr>
        <w:tblW w:w="0" w:type="auto"/>
        <w:jc w:val="left"/>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0"/>
        <w:gridCol w:w="2479"/>
        <w:gridCol w:w="142"/>
        <w:gridCol w:w="2623"/>
      </w:tblGrid>
      <w:tr>
        <w:trPr>
          <w:trHeight w:val="557" w:hRule="exact"/>
        </w:trPr>
        <w:tc>
          <w:tcPr>
            <w:tcW w:w="2690" w:type="dxa"/>
          </w:tcPr>
          <w:p>
            <w:pPr>
              <w:pStyle w:val="TableParagraph"/>
              <w:spacing w:line="308" w:lineRule="exact"/>
              <w:rPr>
                <w:sz w:val="28"/>
              </w:rPr>
            </w:pPr>
            <w:r>
              <w:rPr>
                <w:sz w:val="28"/>
              </w:rPr>
              <w:t>時間</w:t>
            </w:r>
          </w:p>
        </w:tc>
        <w:tc>
          <w:tcPr>
            <w:tcW w:w="5244" w:type="dxa"/>
            <w:gridSpan w:val="3"/>
          </w:tcPr>
          <w:p>
            <w:pPr>
              <w:pStyle w:val="TableParagraph"/>
              <w:tabs>
                <w:tab w:pos="1641" w:val="left" w:leader="none"/>
                <w:tab w:pos="2481" w:val="left" w:leader="none"/>
                <w:tab w:pos="3323" w:val="left" w:leader="none"/>
              </w:tabs>
              <w:ind w:left="801"/>
              <w:rPr>
                <w:sz w:val="28"/>
              </w:rPr>
            </w:pPr>
            <w:r>
              <w:rPr>
                <w:sz w:val="28"/>
              </w:rPr>
              <w:t>年</w:t>
              <w:tab/>
              <w:t>月</w:t>
              <w:tab/>
              <w:t>日</w:t>
              <w:tab/>
              <w:t>時</w:t>
            </w:r>
          </w:p>
        </w:tc>
      </w:tr>
      <w:tr>
        <w:trPr>
          <w:trHeight w:val="1310" w:hRule="exact"/>
        </w:trPr>
        <w:tc>
          <w:tcPr>
            <w:tcW w:w="2690" w:type="dxa"/>
            <w:vMerge w:val="restart"/>
          </w:tcPr>
          <w:p>
            <w:pPr>
              <w:pStyle w:val="TableParagraph"/>
              <w:spacing w:line="360" w:lineRule="exact"/>
              <w:ind w:right="177"/>
              <w:rPr>
                <w:sz w:val="28"/>
              </w:rPr>
            </w:pPr>
            <w:r>
              <w:rPr>
                <w:sz w:val="28"/>
              </w:rPr>
              <w:t>進入者姓名/身分證字號</w:t>
            </w:r>
          </w:p>
          <w:p>
            <w:pPr>
              <w:pStyle w:val="TableParagraph"/>
              <w:spacing w:line="240" w:lineRule="auto" w:before="1"/>
              <w:ind w:left="0"/>
              <w:rPr>
                <w:sz w:val="28"/>
              </w:rPr>
            </w:pPr>
          </w:p>
          <w:p>
            <w:pPr>
              <w:pStyle w:val="TableParagraph"/>
              <w:spacing w:line="240" w:lineRule="auto"/>
              <w:rPr>
                <w:sz w:val="24"/>
              </w:rPr>
            </w:pPr>
            <w:r>
              <w:rPr>
                <w:sz w:val="24"/>
              </w:rPr>
              <w:t>*請業者確實核對身分</w:t>
            </w:r>
          </w:p>
        </w:tc>
        <w:tc>
          <w:tcPr>
            <w:tcW w:w="2621" w:type="dxa"/>
            <w:gridSpan w:val="2"/>
          </w:tcPr>
          <w:p>
            <w:pPr>
              <w:pStyle w:val="TableParagraph"/>
              <w:ind w:left="100"/>
              <w:rPr>
                <w:sz w:val="28"/>
              </w:rPr>
            </w:pPr>
            <w:r>
              <w:rPr>
                <w:sz w:val="28"/>
              </w:rPr>
              <w:t>1.</w:t>
            </w:r>
          </w:p>
        </w:tc>
        <w:tc>
          <w:tcPr>
            <w:tcW w:w="2623" w:type="dxa"/>
          </w:tcPr>
          <w:p>
            <w:pPr>
              <w:pStyle w:val="TableParagraph"/>
              <w:ind w:left="4"/>
              <w:rPr>
                <w:sz w:val="28"/>
              </w:rPr>
            </w:pPr>
            <w:r>
              <w:rPr>
                <w:sz w:val="28"/>
              </w:rPr>
              <w:t>2.</w:t>
            </w:r>
          </w:p>
        </w:tc>
      </w:tr>
      <w:tr>
        <w:trPr>
          <w:trHeight w:val="1310" w:hRule="exact"/>
        </w:trPr>
        <w:tc>
          <w:tcPr>
            <w:tcW w:w="2690" w:type="dxa"/>
            <w:vMerge/>
          </w:tcPr>
          <w:p>
            <w:pPr/>
          </w:p>
        </w:tc>
        <w:tc>
          <w:tcPr>
            <w:tcW w:w="2621" w:type="dxa"/>
            <w:gridSpan w:val="2"/>
          </w:tcPr>
          <w:p>
            <w:pPr>
              <w:pStyle w:val="TableParagraph"/>
              <w:ind w:left="100"/>
              <w:rPr>
                <w:sz w:val="28"/>
              </w:rPr>
            </w:pPr>
            <w:r>
              <w:rPr>
                <w:sz w:val="28"/>
              </w:rPr>
              <w:t>3.</w:t>
            </w:r>
          </w:p>
        </w:tc>
        <w:tc>
          <w:tcPr>
            <w:tcW w:w="2623" w:type="dxa"/>
          </w:tcPr>
          <w:p>
            <w:pPr>
              <w:pStyle w:val="TableParagraph"/>
              <w:ind w:left="4"/>
              <w:rPr>
                <w:sz w:val="28"/>
              </w:rPr>
            </w:pPr>
            <w:r>
              <w:rPr>
                <w:sz w:val="28"/>
              </w:rPr>
              <w:t>4.</w:t>
            </w:r>
          </w:p>
        </w:tc>
      </w:tr>
      <w:tr>
        <w:trPr>
          <w:trHeight w:val="2244" w:hRule="exact"/>
        </w:trPr>
        <w:tc>
          <w:tcPr>
            <w:tcW w:w="2690" w:type="dxa"/>
          </w:tcPr>
          <w:p>
            <w:pPr>
              <w:pStyle w:val="TableParagraph"/>
              <w:spacing w:line="360" w:lineRule="exact"/>
              <w:ind w:right="317"/>
              <w:rPr>
                <w:sz w:val="28"/>
              </w:rPr>
            </w:pPr>
            <w:r>
              <w:rPr>
                <w:sz w:val="28"/>
              </w:rPr>
              <w:t>姓名/聯絡電話/通訊地址</w:t>
            </w:r>
          </w:p>
          <w:p>
            <w:pPr>
              <w:pStyle w:val="TableParagraph"/>
              <w:spacing w:line="240" w:lineRule="auto" w:before="1"/>
              <w:ind w:left="0"/>
              <w:rPr>
                <w:sz w:val="28"/>
              </w:rPr>
            </w:pPr>
          </w:p>
          <w:p>
            <w:pPr>
              <w:pStyle w:val="TableParagraph"/>
              <w:spacing w:line="240" w:lineRule="auto"/>
              <w:rPr>
                <w:sz w:val="24"/>
              </w:rPr>
            </w:pPr>
            <w:r>
              <w:rPr>
                <w:sz w:val="24"/>
              </w:rPr>
              <w:t>*一人代表填寫即可</w:t>
            </w:r>
          </w:p>
          <w:p>
            <w:pPr>
              <w:pStyle w:val="TableParagraph"/>
              <w:spacing w:line="240" w:lineRule="auto" w:before="45"/>
              <w:rPr>
                <w:sz w:val="24"/>
              </w:rPr>
            </w:pPr>
            <w:r>
              <w:rPr>
                <w:sz w:val="24"/>
              </w:rPr>
              <w:t>*請業者確實核對資料</w:t>
            </w:r>
          </w:p>
        </w:tc>
        <w:tc>
          <w:tcPr>
            <w:tcW w:w="5244" w:type="dxa"/>
            <w:gridSpan w:val="3"/>
          </w:tcPr>
          <w:p>
            <w:pPr>
              <w:pStyle w:val="TableParagraph"/>
              <w:tabs>
                <w:tab w:pos="943" w:val="left" w:leader="none"/>
              </w:tabs>
              <w:ind w:left="100"/>
              <w:rPr>
                <w:sz w:val="28"/>
              </w:rPr>
            </w:pPr>
            <w:r>
              <w:rPr>
                <w:sz w:val="28"/>
              </w:rPr>
              <w:t>姓</w:t>
              <w:tab/>
            </w:r>
            <w:r>
              <w:rPr>
                <w:spacing w:val="-3"/>
                <w:sz w:val="28"/>
              </w:rPr>
              <w:t>名</w:t>
            </w:r>
            <w:r>
              <w:rPr>
                <w:sz w:val="28"/>
              </w:rPr>
              <w:t>：</w:t>
            </w:r>
          </w:p>
          <w:p>
            <w:pPr>
              <w:pStyle w:val="TableParagraph"/>
              <w:spacing w:line="240" w:lineRule="auto" w:before="7"/>
              <w:ind w:left="0"/>
              <w:rPr>
                <w:sz w:val="27"/>
              </w:rPr>
            </w:pPr>
          </w:p>
          <w:p>
            <w:pPr>
              <w:pStyle w:val="TableParagraph"/>
              <w:spacing w:line="477" w:lineRule="auto"/>
              <w:ind w:left="100" w:right="3714"/>
              <w:rPr>
                <w:sz w:val="28"/>
              </w:rPr>
            </w:pPr>
            <w:r>
              <w:rPr>
                <w:sz w:val="28"/>
              </w:rPr>
              <w:t>連絡電話： 通訊地址：</w:t>
            </w:r>
          </w:p>
        </w:tc>
      </w:tr>
      <w:tr>
        <w:trPr>
          <w:trHeight w:val="871" w:hRule="exact"/>
        </w:trPr>
        <w:tc>
          <w:tcPr>
            <w:tcW w:w="2690" w:type="dxa"/>
            <w:vMerge w:val="restart"/>
          </w:tcPr>
          <w:p>
            <w:pPr>
              <w:pStyle w:val="TableParagraph"/>
              <w:spacing w:line="327" w:lineRule="exact"/>
              <w:rPr>
                <w:sz w:val="28"/>
              </w:rPr>
            </w:pPr>
            <w:r>
              <w:rPr>
                <w:sz w:val="28"/>
              </w:rPr>
              <w:t>前一日居住地</w:t>
            </w:r>
          </w:p>
          <w:p>
            <w:pPr>
              <w:pStyle w:val="TableParagraph"/>
              <w:spacing w:line="240" w:lineRule="auto" w:before="7"/>
              <w:ind w:left="0"/>
              <w:rPr>
                <w:sz w:val="30"/>
              </w:rPr>
            </w:pPr>
          </w:p>
          <w:p>
            <w:pPr>
              <w:pStyle w:val="TableParagraph"/>
              <w:spacing w:line="240" w:lineRule="auto"/>
              <w:rPr>
                <w:sz w:val="24"/>
              </w:rPr>
            </w:pPr>
            <w:r>
              <w:rPr>
                <w:sz w:val="24"/>
              </w:rPr>
              <w:t>*填寫縣市即可</w:t>
            </w:r>
          </w:p>
        </w:tc>
        <w:tc>
          <w:tcPr>
            <w:tcW w:w="2479" w:type="dxa"/>
          </w:tcPr>
          <w:p>
            <w:pPr>
              <w:pStyle w:val="TableParagraph"/>
              <w:ind w:left="100"/>
              <w:rPr>
                <w:sz w:val="28"/>
              </w:rPr>
            </w:pPr>
            <w:r>
              <w:rPr>
                <w:sz w:val="28"/>
              </w:rPr>
              <w:t>1.</w:t>
            </w:r>
          </w:p>
        </w:tc>
        <w:tc>
          <w:tcPr>
            <w:tcW w:w="2765" w:type="dxa"/>
            <w:gridSpan w:val="2"/>
          </w:tcPr>
          <w:p>
            <w:pPr>
              <w:pStyle w:val="TableParagraph"/>
              <w:ind w:left="5"/>
              <w:rPr>
                <w:sz w:val="28"/>
              </w:rPr>
            </w:pPr>
            <w:r>
              <w:rPr>
                <w:sz w:val="28"/>
              </w:rPr>
              <w:t>2.</w:t>
            </w:r>
          </w:p>
        </w:tc>
      </w:tr>
      <w:tr>
        <w:trPr>
          <w:trHeight w:val="869" w:hRule="exact"/>
        </w:trPr>
        <w:tc>
          <w:tcPr>
            <w:tcW w:w="2690" w:type="dxa"/>
            <w:vMerge/>
          </w:tcPr>
          <w:p>
            <w:pPr/>
          </w:p>
        </w:tc>
        <w:tc>
          <w:tcPr>
            <w:tcW w:w="2479" w:type="dxa"/>
          </w:tcPr>
          <w:p>
            <w:pPr>
              <w:pStyle w:val="TableParagraph"/>
              <w:ind w:left="100"/>
              <w:rPr>
                <w:sz w:val="28"/>
              </w:rPr>
            </w:pPr>
            <w:r>
              <w:rPr>
                <w:sz w:val="28"/>
              </w:rPr>
              <w:t>3.</w:t>
            </w:r>
          </w:p>
        </w:tc>
        <w:tc>
          <w:tcPr>
            <w:tcW w:w="2765" w:type="dxa"/>
            <w:gridSpan w:val="2"/>
          </w:tcPr>
          <w:p>
            <w:pPr>
              <w:pStyle w:val="TableParagraph"/>
              <w:ind w:left="5"/>
              <w:rPr>
                <w:sz w:val="28"/>
              </w:rPr>
            </w:pPr>
            <w:r>
              <w:rPr>
                <w:sz w:val="28"/>
              </w:rPr>
              <w:t>4.</w:t>
            </w:r>
          </w:p>
        </w:tc>
      </w:tr>
    </w:tbl>
    <w:p>
      <w:pPr>
        <w:pStyle w:val="BodyText"/>
        <w:spacing w:line="240" w:lineRule="auto" w:before="9"/>
        <w:ind w:left="0" w:firstLine="0"/>
        <w:rPr>
          <w:sz w:val="24"/>
        </w:rPr>
      </w:pPr>
    </w:p>
    <w:p>
      <w:pPr>
        <w:pStyle w:val="BodyText"/>
        <w:spacing w:line="361" w:lineRule="exact"/>
        <w:ind w:left="309" w:firstLine="0"/>
      </w:pPr>
      <w:r>
        <w:rPr/>
        <w:t>備註：</w:t>
      </w:r>
    </w:p>
    <w:p>
      <w:pPr>
        <w:pStyle w:val="BodyText"/>
        <w:spacing w:before="36"/>
        <w:ind w:right="282"/>
        <w:jc w:val="both"/>
      </w:pPr>
      <w:r>
        <w:rPr/>
        <w:t>1.進入本場所需戴口罩，先量測體溫並進行手部消毒後，再填寫本表。</w:t>
      </w:r>
    </w:p>
    <w:p>
      <w:pPr>
        <w:pStyle w:val="BodyText"/>
        <w:ind w:right="282"/>
        <w:jc w:val="both"/>
      </w:pPr>
      <w:r>
        <w:rPr/>
        <w:t>2.請進入者一律填寫，同行可共填寫一張，一張最多四人共同填寫，逾四人請續寫另一張表單。</w:t>
      </w:r>
    </w:p>
    <w:p>
      <w:pPr>
        <w:pStyle w:val="BodyText"/>
        <w:ind w:right="282"/>
        <w:jc w:val="both"/>
      </w:pPr>
      <w:r>
        <w:rPr/>
        <w:t>3</w:t>
      </w:r>
      <w:r>
        <w:rPr>
          <w:spacing w:val="6"/>
        </w:rPr>
        <w:t>.為維持國內疫情之穩定控制，本場所配合政府「</w:t>
      </w:r>
      <w:r>
        <w:rPr>
          <w:spacing w:val="2"/>
        </w:rPr>
        <w:t>COVID19（</w:t>
      </w:r>
      <w:r>
        <w:rPr/>
        <w:t>新</w:t>
      </w:r>
      <w:r>
        <w:rPr>
          <w:spacing w:val="7"/>
        </w:rPr>
        <w:t>冠肺炎</w:t>
      </w:r>
      <w:r>
        <w:rPr>
          <w:spacing w:val="-130"/>
        </w:rPr>
        <w:t>）</w:t>
      </w:r>
      <w:r>
        <w:rPr>
          <w:spacing w:val="4"/>
        </w:rPr>
        <w:t>」防疫相關規定，採行實聯名制措施。依據「個人資</w:t>
      </w:r>
      <w:r>
        <w:rPr>
          <w:spacing w:val="6"/>
        </w:rPr>
        <w:t>料保護法之特定目的及個人資料之類別」代號</w:t>
      </w:r>
      <w:r>
        <w:rPr>
          <w:spacing w:val="3"/>
        </w:rPr>
        <w:t>012</w:t>
      </w:r>
      <w:r>
        <w:rPr>
          <w:spacing w:val="6"/>
        </w:rPr>
        <w:t>公共衛生或</w:t>
      </w:r>
      <w:r>
        <w:rPr/>
        <w:t>傳染病防治之特定目的，蒐集以上個人資料，且不得為目的外</w:t>
      </w:r>
      <w:r>
        <w:rPr>
          <w:spacing w:val="-3"/>
        </w:rPr>
        <w:t>利用，感謝您的配合。</w:t>
      </w:r>
    </w:p>
    <w:p>
      <w:pPr>
        <w:pStyle w:val="BodyText"/>
        <w:ind w:right="282"/>
        <w:jc w:val="both"/>
      </w:pPr>
      <w:r>
        <w:rPr/>
        <w:t>4.個人資料利用之對象及方式：為防堵疫情而有必要時，得提供衛生主管機關依傳染病防治法等規定進行疫情調查及聯繫使用。</w:t>
      </w:r>
    </w:p>
    <w:sectPr>
      <w:type w:val="continuous"/>
      <w:pgSz w:w="11910" w:h="16840"/>
      <w:pgMar w:top="14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新細明體">
    <w:altName w:val="新細明體"/>
    <w:charset w:val="88"/>
    <w:family w:val="roman"/>
    <w:pitch w:val="variable"/>
  </w:font>
  <w:font w:name="SimSun">
    <w:altName w:val="SimSun"/>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rPr>
  </w:style>
  <w:style w:styleId="BodyText" w:type="paragraph">
    <w:name w:val="Body Text"/>
    <w:basedOn w:val="Normal"/>
    <w:uiPriority w:val="1"/>
    <w:qFormat/>
    <w:pPr>
      <w:spacing w:line="360" w:lineRule="exact"/>
      <w:ind w:left="592" w:hanging="284"/>
    </w:pPr>
    <w:rPr>
      <w:rFonts w:ascii="SimSun" w:hAnsi="SimSun" w:eastAsia="SimSun" w:cs="SimSun"/>
      <w:sz w:val="28"/>
      <w:szCs w:val="28"/>
    </w:rPr>
  </w:style>
  <w:style w:styleId="Heading1" w:type="paragraph">
    <w:name w:val="Heading 1"/>
    <w:basedOn w:val="Normal"/>
    <w:uiPriority w:val="1"/>
    <w:qFormat/>
    <w:pPr>
      <w:spacing w:line="409" w:lineRule="exact"/>
      <w:ind w:left="1745" w:right="1725"/>
      <w:jc w:val="center"/>
      <w:outlineLvl w:val="1"/>
    </w:pPr>
    <w:rPr>
      <w:rFonts w:ascii="SimSun" w:hAnsi="SimSun" w:eastAsia="SimSun" w:cs="SimSun"/>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306" w:lineRule="exact"/>
      <w:ind w:left="103"/>
    </w:pPr>
    <w:rPr>
      <w:rFonts w:ascii="SimSun" w:hAnsi="SimSun" w:eastAsia="SimSun" w:cs="SimSu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maybe317213</dc:creator>
  <dc:title>Microsoft Word - (°)úWàÉCOVID-19(°€º”)Å¢æo6{˘h.docx</dc:title>
  <dcterms:created xsi:type="dcterms:W3CDTF">2021-06-10T10:54:53Z</dcterms:created>
  <dcterms:modified xsi:type="dcterms:W3CDTF">2021-06-10T10:54:53Z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LastSaved">
    <vt:filetime>2021-06-10T00:00:00Z</vt:filetime>
  </property>
</Properties>
</file>